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2B" w:rsidRPr="00E34954" w:rsidRDefault="00A81E2B" w:rsidP="00A81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32"/>
          <w:szCs w:val="32"/>
          <w:lang w:eastAsia="ru-RU"/>
        </w:rPr>
      </w:pPr>
      <w:bookmarkStart w:id="0" w:name="_GoBack"/>
      <w:bookmarkEnd w:id="0"/>
      <w:r w:rsidRPr="00E34954">
        <w:rPr>
          <w:rFonts w:ascii="Times New Roman" w:eastAsia="Times New Roman" w:hAnsi="Times New Roman" w:cs="Times New Roman"/>
          <w:b/>
          <w:color w:val="1D1814"/>
          <w:sz w:val="32"/>
          <w:szCs w:val="32"/>
          <w:lang w:eastAsia="ru-RU"/>
        </w:rPr>
        <w:t xml:space="preserve">Памятка </w:t>
      </w:r>
    </w:p>
    <w:p w:rsidR="00A81E2B" w:rsidRPr="00E34954" w:rsidRDefault="00A81E2B" w:rsidP="00A81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32"/>
          <w:szCs w:val="32"/>
          <w:lang w:eastAsia="ru-RU"/>
        </w:rPr>
      </w:pPr>
      <w:proofErr w:type="gramStart"/>
      <w:r w:rsidRPr="00E34954">
        <w:rPr>
          <w:rFonts w:ascii="Times New Roman" w:eastAsia="Times New Roman" w:hAnsi="Times New Roman" w:cs="Times New Roman"/>
          <w:b/>
          <w:color w:val="1D1814"/>
          <w:sz w:val="32"/>
          <w:szCs w:val="32"/>
          <w:lang w:eastAsia="ru-RU"/>
        </w:rPr>
        <w:t>пошаговая</w:t>
      </w:r>
      <w:proofErr w:type="gramEnd"/>
      <w:r w:rsidRPr="00E34954">
        <w:rPr>
          <w:rFonts w:ascii="Times New Roman" w:eastAsia="Times New Roman" w:hAnsi="Times New Roman" w:cs="Times New Roman"/>
          <w:b/>
          <w:color w:val="1D1814"/>
          <w:sz w:val="32"/>
          <w:szCs w:val="32"/>
          <w:lang w:eastAsia="ru-RU"/>
        </w:rPr>
        <w:t xml:space="preserve"> по подаче документов</w:t>
      </w:r>
    </w:p>
    <w:p w:rsidR="00A81E2B" w:rsidRPr="003A3572" w:rsidRDefault="00A81E2B" w:rsidP="004C21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1D1814"/>
        </w:rPr>
      </w:pPr>
    </w:p>
    <w:p w:rsidR="004C211C" w:rsidRDefault="004C211C" w:rsidP="004C21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1D1814"/>
        </w:rPr>
      </w:pPr>
      <w:r w:rsidRPr="003A3572">
        <w:rPr>
          <w:rStyle w:val="a4"/>
          <w:bCs w:val="0"/>
          <w:color w:val="1D1814"/>
        </w:rPr>
        <w:t>1 ШАГ</w:t>
      </w:r>
    </w:p>
    <w:p w:rsidR="00423C09" w:rsidRPr="003A3572" w:rsidRDefault="00423C09" w:rsidP="004C211C">
      <w:pPr>
        <w:pStyle w:val="a3"/>
        <w:shd w:val="clear" w:color="auto" w:fill="FFFFFF"/>
        <w:spacing w:before="0" w:beforeAutospacing="0" w:after="0" w:afterAutospacing="0"/>
        <w:jc w:val="center"/>
        <w:rPr>
          <w:color w:val="1D1814"/>
        </w:rPr>
      </w:pPr>
    </w:p>
    <w:p w:rsidR="005825CD" w:rsidRPr="003A3572" w:rsidRDefault="005825CD" w:rsidP="004C211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70C0"/>
        </w:rPr>
      </w:pPr>
      <w:r w:rsidRPr="003A3572">
        <w:rPr>
          <w:rStyle w:val="a4"/>
          <w:b w:val="0"/>
          <w:bCs w:val="0"/>
          <w:color w:val="1D1814"/>
        </w:rPr>
        <w:t>1.Online</w:t>
      </w:r>
      <w:r w:rsidR="002F125F" w:rsidRPr="003A3572">
        <w:rPr>
          <w:rStyle w:val="a4"/>
          <w:b w:val="0"/>
          <w:bCs w:val="0"/>
          <w:color w:val="1D1814"/>
        </w:rPr>
        <w:t xml:space="preserve"> </w:t>
      </w:r>
      <w:r w:rsidRPr="003A3572">
        <w:rPr>
          <w:rStyle w:val="a4"/>
          <w:b w:val="0"/>
          <w:bCs w:val="0"/>
          <w:color w:val="1D1814"/>
        </w:rPr>
        <w:t xml:space="preserve">application </w:t>
      </w:r>
      <w:r w:rsidR="00D65084" w:rsidRPr="003A3572">
        <w:rPr>
          <w:rStyle w:val="a4"/>
          <w:b w:val="0"/>
          <w:bCs w:val="0"/>
          <w:color w:val="1D1814"/>
        </w:rPr>
        <w:t>(</w:t>
      </w:r>
      <w:r w:rsidRPr="003A3572">
        <w:rPr>
          <w:rStyle w:val="a4"/>
          <w:b w:val="0"/>
          <w:bCs w:val="0"/>
          <w:color w:val="1D1814"/>
        </w:rPr>
        <w:t>претенденты на китайскую стипендиальную программу в обязательном порядке должны пройти вначале онлайн-регистрацию</w:t>
      </w:r>
      <w:r w:rsidR="004C211C" w:rsidRPr="003A3572">
        <w:rPr>
          <w:rStyle w:val="a4"/>
          <w:b w:val="0"/>
          <w:bCs w:val="0"/>
          <w:color w:val="1D1814"/>
        </w:rPr>
        <w:t xml:space="preserve"> </w:t>
      </w:r>
      <w:r w:rsidRPr="003A3572">
        <w:rPr>
          <w:rStyle w:val="a4"/>
          <w:b w:val="0"/>
          <w:bCs w:val="0"/>
        </w:rPr>
        <w:t>на сайте</w:t>
      </w:r>
      <w:r w:rsidR="00D65084" w:rsidRPr="003A3572">
        <w:rPr>
          <w:rStyle w:val="a4"/>
          <w:b w:val="0"/>
          <w:bCs w:val="0"/>
        </w:rPr>
        <w:t>)</w:t>
      </w:r>
    </w:p>
    <w:p w:rsidR="004C211C" w:rsidRPr="003A3572" w:rsidRDefault="00A85572" w:rsidP="004C211C">
      <w:pPr>
        <w:pStyle w:val="a3"/>
        <w:shd w:val="clear" w:color="auto" w:fill="FFFFFF"/>
        <w:spacing w:before="0" w:beforeAutospacing="0" w:after="0" w:afterAutospacing="0"/>
        <w:jc w:val="both"/>
        <w:rPr>
          <w:color w:val="1D1814"/>
        </w:rPr>
      </w:pPr>
      <w:r w:rsidRPr="003A3572">
        <w:rPr>
          <w:color w:val="1D1814"/>
        </w:rPr>
        <w:t>К</w:t>
      </w:r>
      <w:r w:rsidR="004C211C" w:rsidRPr="003A3572">
        <w:rPr>
          <w:color w:val="1D1814"/>
        </w:rPr>
        <w:t xml:space="preserve">андидатам при заполнении онлайн анкеты необходимо приложить </w:t>
      </w:r>
      <w:r w:rsidRPr="003A3572">
        <w:rPr>
          <w:color w:val="1D1814"/>
        </w:rPr>
        <w:t xml:space="preserve">четкие </w:t>
      </w:r>
      <w:r w:rsidR="004C211C" w:rsidRPr="003A3572">
        <w:rPr>
          <w:color w:val="1D1814"/>
        </w:rPr>
        <w:t>сканированные версии необходимых документов на английском либо китайском языках.</w:t>
      </w:r>
    </w:p>
    <w:p w:rsidR="00770A92" w:rsidRPr="003A3572" w:rsidRDefault="00770A92" w:rsidP="004C211C">
      <w:pPr>
        <w:pStyle w:val="a3"/>
        <w:shd w:val="clear" w:color="auto" w:fill="FFFFFF"/>
        <w:spacing w:before="0" w:beforeAutospacing="0" w:after="0" w:afterAutospacing="0"/>
        <w:jc w:val="both"/>
        <w:rPr>
          <w:color w:val="1D1814"/>
        </w:rPr>
      </w:pPr>
    </w:p>
    <w:p w:rsidR="004C211C" w:rsidRPr="003A3572" w:rsidRDefault="00056E6F" w:rsidP="00056E6F">
      <w:pPr>
        <w:pStyle w:val="a3"/>
        <w:shd w:val="clear" w:color="auto" w:fill="FFFFFF"/>
        <w:spacing w:before="0" w:beforeAutospacing="0" w:after="0" w:afterAutospacing="0"/>
        <w:jc w:val="both"/>
        <w:rPr>
          <w:color w:val="1D1814"/>
        </w:rPr>
      </w:pPr>
      <w:r w:rsidRPr="003A3572">
        <w:rPr>
          <w:rStyle w:val="a4"/>
          <w:b w:val="0"/>
          <w:bCs w:val="0"/>
          <w:color w:val="1D1814"/>
        </w:rPr>
        <w:t xml:space="preserve">ВНИМАНИЕ!!! </w:t>
      </w:r>
      <w:r w:rsidRPr="003A3572">
        <w:rPr>
          <w:color w:val="1D1814"/>
        </w:rPr>
        <w:t>К</w:t>
      </w:r>
      <w:r w:rsidR="004C211C" w:rsidRPr="003A3572">
        <w:rPr>
          <w:color w:val="1D1814"/>
        </w:rPr>
        <w:t>аждый кандидат может выбрать макси</w:t>
      </w:r>
      <w:r w:rsidR="00C56920" w:rsidRPr="003A3572">
        <w:rPr>
          <w:color w:val="1D1814"/>
        </w:rPr>
        <w:t xml:space="preserve">мум 1 программу (специальность) и </w:t>
      </w:r>
      <w:r w:rsidR="004C211C" w:rsidRPr="003A3572">
        <w:rPr>
          <w:color w:val="1D1814"/>
        </w:rPr>
        <w:t>3 университета;</w:t>
      </w:r>
    </w:p>
    <w:p w:rsidR="004C211C" w:rsidRPr="003A3572" w:rsidRDefault="00056E6F" w:rsidP="004C211C">
      <w:pPr>
        <w:pStyle w:val="a3"/>
        <w:shd w:val="clear" w:color="auto" w:fill="FFFFFF"/>
        <w:spacing w:before="0" w:beforeAutospacing="0" w:after="0" w:afterAutospacing="0"/>
        <w:jc w:val="both"/>
        <w:rPr>
          <w:color w:val="1D1814"/>
        </w:rPr>
      </w:pPr>
      <w:r w:rsidRPr="003A3572">
        <w:rPr>
          <w:color w:val="1D1814"/>
        </w:rPr>
        <w:t>Онлайн-з</w:t>
      </w:r>
      <w:r w:rsidR="004C211C" w:rsidRPr="003A3572">
        <w:rPr>
          <w:color w:val="1D1814"/>
        </w:rPr>
        <w:t>аявка на стипендию Правительства Китая заполняется на китайском или англи</w:t>
      </w:r>
      <w:r w:rsidR="00C56920" w:rsidRPr="003A3572">
        <w:rPr>
          <w:color w:val="1D1814"/>
        </w:rPr>
        <w:t xml:space="preserve">йском языке согласно инструкции </w:t>
      </w:r>
      <w:hyperlink r:id="rId6" w:history="1">
        <w:r w:rsidR="00C56920" w:rsidRPr="003A3572">
          <w:rPr>
            <w:rStyle w:val="a4"/>
            <w:color w:val="0000FF"/>
            <w:u w:val="single"/>
          </w:rPr>
          <w:t xml:space="preserve">в приложении № </w:t>
        </w:r>
        <w:r w:rsidR="004C211C" w:rsidRPr="003A3572">
          <w:rPr>
            <w:rStyle w:val="a4"/>
            <w:color w:val="0000FF"/>
            <w:u w:val="single"/>
          </w:rPr>
          <w:t>1</w:t>
        </w:r>
      </w:hyperlink>
      <w:r w:rsidR="004C211C" w:rsidRPr="003A3572">
        <w:rPr>
          <w:color w:val="1D1814"/>
        </w:rPr>
        <w:t>. Необхо</w:t>
      </w:r>
      <w:r w:rsidR="00C56920" w:rsidRPr="003A3572">
        <w:rPr>
          <w:color w:val="1D1814"/>
        </w:rPr>
        <w:t xml:space="preserve">димо внимательно проверить </w:t>
      </w:r>
      <w:proofErr w:type="gramStart"/>
      <w:r w:rsidR="00C56920" w:rsidRPr="003A3572">
        <w:rPr>
          <w:color w:val="1D1814"/>
        </w:rPr>
        <w:t>свой</w:t>
      </w:r>
      <w:proofErr w:type="gramEnd"/>
      <w:r w:rsidR="00C56920" w:rsidRPr="003A3572">
        <w:rPr>
          <w:color w:val="1D1814"/>
        </w:rPr>
        <w:t xml:space="preserve"> </w:t>
      </w:r>
      <w:r w:rsidR="004C211C" w:rsidRPr="003A3572">
        <w:rPr>
          <w:rStyle w:val="a4"/>
          <w:b w:val="0"/>
          <w:bCs w:val="0"/>
          <w:color w:val="1D1814"/>
        </w:rPr>
        <w:t>«Agency Number is 3981»</w:t>
      </w:r>
      <w:r w:rsidR="00C56920" w:rsidRPr="003A3572">
        <w:rPr>
          <w:color w:val="1D1814"/>
        </w:rPr>
        <w:t xml:space="preserve"> и </w:t>
      </w:r>
      <w:r w:rsidR="00C56920" w:rsidRPr="003A3572">
        <w:rPr>
          <w:rStyle w:val="a4"/>
          <w:b w:val="0"/>
          <w:bCs w:val="0"/>
          <w:color w:val="1D1814"/>
        </w:rPr>
        <w:t xml:space="preserve">«Program Category is Type A». </w:t>
      </w:r>
      <w:r w:rsidR="004C211C" w:rsidRPr="003A3572">
        <w:rPr>
          <w:color w:val="1D1814"/>
        </w:rPr>
        <w:t>После заполнения заявки распечатать и подписать собственноручно.</w:t>
      </w:r>
      <w:r w:rsidR="00A85572" w:rsidRPr="003A3572">
        <w:rPr>
          <w:color w:val="1D1814"/>
        </w:rPr>
        <w:t xml:space="preserve"> </w:t>
      </w:r>
      <w:r w:rsidR="004C211C" w:rsidRPr="003A3572">
        <w:rPr>
          <w:color w:val="1D1814"/>
        </w:rPr>
        <w:t>Неправильно заполненные заявки не принимаются.</w:t>
      </w:r>
    </w:p>
    <w:p w:rsidR="00056E6F" w:rsidRDefault="00921768" w:rsidP="00921768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b/>
          <w:color w:val="1D1814"/>
          <w:sz w:val="24"/>
          <w:szCs w:val="24"/>
        </w:rPr>
      </w:pPr>
      <w:r w:rsidRPr="00921768">
        <w:rPr>
          <w:rFonts w:ascii="Times New Roman" w:hAnsi="Times New Roman" w:cs="Times New Roman"/>
          <w:b/>
          <w:color w:val="1D1814"/>
          <w:sz w:val="24"/>
          <w:szCs w:val="24"/>
        </w:rPr>
        <w:t>2 ШАГ</w:t>
      </w:r>
    </w:p>
    <w:p w:rsidR="00921768" w:rsidRPr="00921768" w:rsidRDefault="00921768" w:rsidP="00921768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b/>
          <w:color w:val="1D1814"/>
          <w:sz w:val="24"/>
          <w:szCs w:val="24"/>
        </w:rPr>
      </w:pPr>
    </w:p>
    <w:p w:rsidR="00D2154E" w:rsidRPr="00D2154E" w:rsidRDefault="004C211C" w:rsidP="00D215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1D1814"/>
          <w:sz w:val="30"/>
          <w:szCs w:val="30"/>
        </w:rPr>
      </w:pPr>
      <w:r w:rsidRPr="00D2154E">
        <w:rPr>
          <w:rStyle w:val="a4"/>
          <w:bCs w:val="0"/>
          <w:color w:val="1D1814"/>
          <w:sz w:val="30"/>
          <w:szCs w:val="30"/>
        </w:rPr>
        <w:t>Пакет документов на английском либо китайском языках</w:t>
      </w:r>
      <w:r w:rsidR="00710191" w:rsidRPr="00D2154E">
        <w:rPr>
          <w:rStyle w:val="a4"/>
          <w:bCs w:val="0"/>
          <w:color w:val="1D1814"/>
          <w:sz w:val="30"/>
          <w:szCs w:val="30"/>
        </w:rPr>
        <w:t xml:space="preserve"> </w:t>
      </w:r>
    </w:p>
    <w:p w:rsidR="004C211C" w:rsidRPr="00D2154E" w:rsidRDefault="00710191" w:rsidP="00D2154E">
      <w:pPr>
        <w:pStyle w:val="a3"/>
        <w:shd w:val="clear" w:color="auto" w:fill="FFFFFF"/>
        <w:spacing w:before="0" w:beforeAutospacing="0" w:after="0" w:afterAutospacing="0"/>
        <w:jc w:val="center"/>
        <w:rPr>
          <w:color w:val="1D1814"/>
          <w:sz w:val="30"/>
          <w:szCs w:val="30"/>
        </w:rPr>
      </w:pPr>
      <w:r w:rsidRPr="00D2154E">
        <w:rPr>
          <w:color w:val="1D1814"/>
          <w:sz w:val="30"/>
          <w:szCs w:val="30"/>
        </w:rPr>
        <w:t>(1 оригинал, 1 копия)</w:t>
      </w:r>
      <w:r w:rsidR="004C211C" w:rsidRPr="00D2154E">
        <w:rPr>
          <w:rStyle w:val="a4"/>
          <w:bCs w:val="0"/>
          <w:color w:val="1D1814"/>
          <w:sz w:val="30"/>
          <w:szCs w:val="30"/>
        </w:rPr>
        <w:t>:</w:t>
      </w:r>
    </w:p>
    <w:p w:rsidR="004C211C" w:rsidRPr="003A3572" w:rsidRDefault="00C56920" w:rsidP="004C211C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Форма Онлайн-Заявки для </w:t>
      </w:r>
      <w:r w:rsidR="004C211C" w:rsidRPr="003A3572">
        <w:rPr>
          <w:rFonts w:ascii="Times New Roman" w:hAnsi="Times New Roman" w:cs="Times New Roman"/>
          <w:color w:val="1D1814"/>
          <w:sz w:val="24"/>
          <w:szCs w:val="24"/>
        </w:rPr>
        <w:t>стипендиальной программы</w:t>
      </w:r>
      <w:r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 </w:t>
      </w:r>
      <w:r w:rsidR="004C211C" w:rsidRPr="003A3572">
        <w:rPr>
          <w:rFonts w:ascii="Times New Roman" w:hAnsi="Times New Roman" w:cs="Times New Roman"/>
          <w:color w:val="1D1814"/>
          <w:sz w:val="24"/>
          <w:szCs w:val="24"/>
        </w:rPr>
        <w:t>(полностью заполненная онлайн — регистрация, распечатанная и подписанная заявителем; фотография 3×4);</w:t>
      </w:r>
    </w:p>
    <w:p w:rsidR="00871A69" w:rsidRPr="003A3572" w:rsidRDefault="00871A69" w:rsidP="00871A69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3A3572">
        <w:rPr>
          <w:rFonts w:ascii="Times New Roman" w:hAnsi="Times New Roman" w:cs="Times New Roman"/>
          <w:color w:val="1D1814"/>
          <w:sz w:val="24"/>
          <w:szCs w:val="24"/>
        </w:rPr>
        <w:t>Четкая сканированная копия паспорта (только первая страница с данными претендента), срок действия которого заканчивается не раньше 1 марта 202</w:t>
      </w:r>
      <w:r w:rsidR="00A81E2B" w:rsidRPr="003A3572">
        <w:rPr>
          <w:rFonts w:ascii="Times New Roman" w:hAnsi="Times New Roman" w:cs="Times New Roman"/>
          <w:color w:val="1D1814"/>
          <w:sz w:val="24"/>
          <w:szCs w:val="24"/>
        </w:rPr>
        <w:t>2</w:t>
      </w:r>
      <w:r w:rsidRPr="003A3572">
        <w:rPr>
          <w:rFonts w:ascii="Times New Roman" w:hAnsi="Times New Roman" w:cs="Times New Roman"/>
          <w:color w:val="1D1814"/>
          <w:sz w:val="24"/>
          <w:szCs w:val="24"/>
        </w:rPr>
        <w:t>;</w:t>
      </w:r>
    </w:p>
    <w:p w:rsidR="00A85572" w:rsidRPr="003A3572" w:rsidRDefault="00A85572" w:rsidP="004C211C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Документы </w:t>
      </w:r>
      <w:r w:rsidR="004C211C" w:rsidRPr="003A3572">
        <w:rPr>
          <w:rFonts w:ascii="Times New Roman" w:hAnsi="Times New Roman" w:cs="Times New Roman"/>
          <w:color w:val="1D1814"/>
          <w:sz w:val="24"/>
          <w:szCs w:val="24"/>
        </w:rPr>
        <w:t>об образовании:</w:t>
      </w:r>
    </w:p>
    <w:p w:rsidR="00710191" w:rsidRPr="003A3572" w:rsidRDefault="004C211C" w:rsidP="00710191">
      <w:pPr>
        <w:pStyle w:val="a3"/>
        <w:shd w:val="clear" w:color="auto" w:fill="FFFFFF"/>
        <w:spacing w:before="0" w:beforeAutospacing="0" w:after="0" w:afterAutospacing="0"/>
        <w:jc w:val="both"/>
        <w:rPr>
          <w:color w:val="1D1814"/>
        </w:rPr>
      </w:pPr>
      <w:r w:rsidRPr="003A3572">
        <w:rPr>
          <w:color w:val="1D1814"/>
        </w:rPr>
        <w:t>-</w:t>
      </w:r>
      <w:r w:rsidR="00C56920" w:rsidRPr="003A3572">
        <w:rPr>
          <w:color w:val="1D1814"/>
        </w:rPr>
        <w:t xml:space="preserve"> </w:t>
      </w:r>
      <w:r w:rsidRPr="003A3572">
        <w:rPr>
          <w:i/>
          <w:iCs/>
          <w:color w:val="1D1814"/>
        </w:rPr>
        <w:t>для программы «Бакалавриат»</w:t>
      </w:r>
      <w:r w:rsidR="00C56920" w:rsidRPr="003A3572">
        <w:rPr>
          <w:color w:val="1D1814"/>
        </w:rPr>
        <w:t xml:space="preserve"> </w:t>
      </w:r>
      <w:r w:rsidRPr="003A3572">
        <w:rPr>
          <w:color w:val="1D1814"/>
        </w:rPr>
        <w:t>– необходимо предоставить аттестат с приложением или справку с приложением об основном среднем образовании, табель и справку о текущей успеваемости с указанием среднего балла учащегося за текущий год (11 либо 12 класс)</w:t>
      </w:r>
      <w:r w:rsidR="00710191" w:rsidRPr="003A3572">
        <w:rPr>
          <w:color w:val="1D1814"/>
        </w:rPr>
        <w:t xml:space="preserve"> с указанием планируемой даты окончания обучения</w:t>
      </w:r>
      <w:r w:rsidRPr="003A3572">
        <w:rPr>
          <w:color w:val="1D1814"/>
        </w:rPr>
        <w:t>, нотариально заверенные и переведенные на английский или китайский языки.</w:t>
      </w:r>
    </w:p>
    <w:p w:rsidR="00710191" w:rsidRPr="003A3572" w:rsidRDefault="00C56920" w:rsidP="00710191">
      <w:pPr>
        <w:pStyle w:val="a3"/>
        <w:shd w:val="clear" w:color="auto" w:fill="FFFFFF"/>
        <w:spacing w:before="0" w:beforeAutospacing="0" w:after="0" w:afterAutospacing="0"/>
        <w:jc w:val="both"/>
        <w:rPr>
          <w:color w:val="1D1814"/>
        </w:rPr>
      </w:pPr>
      <w:r w:rsidRPr="003A3572">
        <w:rPr>
          <w:color w:val="1D1814"/>
        </w:rPr>
        <w:t xml:space="preserve">- </w:t>
      </w:r>
      <w:r w:rsidR="004C211C" w:rsidRPr="003A3572">
        <w:rPr>
          <w:i/>
          <w:iCs/>
          <w:color w:val="1D1814"/>
        </w:rPr>
        <w:t>для программы «Магистратура»</w:t>
      </w:r>
      <w:r w:rsidRPr="003A3572">
        <w:rPr>
          <w:color w:val="1D1814"/>
        </w:rPr>
        <w:t xml:space="preserve"> </w:t>
      </w:r>
      <w:r w:rsidR="004C211C" w:rsidRPr="003A3572">
        <w:rPr>
          <w:color w:val="1D1814"/>
        </w:rPr>
        <w:t xml:space="preserve">– диплом бакалавра/специалиста с приложением, нотариально заверенные и переведенные на английский или китайский языки. </w:t>
      </w:r>
      <w:proofErr w:type="gramStart"/>
      <w:r w:rsidR="004C211C" w:rsidRPr="003A3572">
        <w:rPr>
          <w:color w:val="1D1814"/>
        </w:rPr>
        <w:t>Обучающимся на последнем курсе бакал</w:t>
      </w:r>
      <w:r w:rsidRPr="003A3572">
        <w:rPr>
          <w:color w:val="1D1814"/>
        </w:rPr>
        <w:t xml:space="preserve">авриата необходимо предоставить </w:t>
      </w:r>
      <w:r w:rsidR="004C211C" w:rsidRPr="003A3572">
        <w:rPr>
          <w:color w:val="1D1814"/>
        </w:rPr>
        <w:t xml:space="preserve">справку с вуза </w:t>
      </w:r>
      <w:r w:rsidR="00710191" w:rsidRPr="003A3572">
        <w:rPr>
          <w:color w:val="1D1814"/>
        </w:rPr>
        <w:t xml:space="preserve">с указанием планируемой даты окончания обучения, заверенные учебной частью </w:t>
      </w:r>
      <w:r w:rsidR="004C211C" w:rsidRPr="003A3572">
        <w:rPr>
          <w:color w:val="1D1814"/>
        </w:rPr>
        <w:t xml:space="preserve">и транскипт </w:t>
      </w:r>
      <w:r w:rsidR="003D7C45" w:rsidRPr="003A3572">
        <w:rPr>
          <w:color w:val="1D1814"/>
        </w:rPr>
        <w:t>с переводами</w:t>
      </w:r>
      <w:r w:rsidR="00710191" w:rsidRPr="003A3572">
        <w:rPr>
          <w:color w:val="1D1814"/>
        </w:rPr>
        <w:t xml:space="preserve"> на китайский или английский языки.</w:t>
      </w:r>
      <w:proofErr w:type="gramEnd"/>
    </w:p>
    <w:p w:rsidR="007A33D5" w:rsidRPr="003A3572" w:rsidRDefault="00710191" w:rsidP="007A33D5">
      <w:pPr>
        <w:pStyle w:val="a3"/>
        <w:shd w:val="clear" w:color="auto" w:fill="FFFFFF"/>
        <w:spacing w:before="0" w:beforeAutospacing="0" w:after="0" w:afterAutospacing="0"/>
        <w:jc w:val="both"/>
        <w:rPr>
          <w:color w:val="1D1814"/>
        </w:rPr>
      </w:pPr>
      <w:r w:rsidRPr="003A3572">
        <w:rPr>
          <w:color w:val="1D1814"/>
        </w:rPr>
        <w:t xml:space="preserve">- </w:t>
      </w:r>
      <w:proofErr w:type="gramStart"/>
      <w:r w:rsidR="004C211C" w:rsidRPr="003A3572">
        <w:rPr>
          <w:i/>
          <w:iCs/>
          <w:color w:val="1D1814"/>
        </w:rPr>
        <w:t>д</w:t>
      </w:r>
      <w:proofErr w:type="gramEnd"/>
      <w:r w:rsidR="004C211C" w:rsidRPr="003A3572">
        <w:rPr>
          <w:i/>
          <w:iCs/>
          <w:color w:val="1D1814"/>
        </w:rPr>
        <w:t>ля программы «Докторантура»</w:t>
      </w:r>
      <w:r w:rsidRPr="003A3572">
        <w:rPr>
          <w:color w:val="1D1814"/>
        </w:rPr>
        <w:t xml:space="preserve"> </w:t>
      </w:r>
      <w:r w:rsidR="004C211C" w:rsidRPr="003A3572">
        <w:rPr>
          <w:color w:val="1D1814"/>
        </w:rPr>
        <w:t>– диплом</w:t>
      </w:r>
      <w:r w:rsidRPr="003A3572">
        <w:rPr>
          <w:color w:val="1D1814"/>
        </w:rPr>
        <w:t xml:space="preserve"> магистра</w:t>
      </w:r>
      <w:r w:rsidR="004C211C" w:rsidRPr="003A3572">
        <w:rPr>
          <w:color w:val="1D1814"/>
        </w:rPr>
        <w:t xml:space="preserve"> с приложением, нотариально заверенные и переведенные на английский или китайский языки.</w:t>
      </w:r>
      <w:r w:rsidR="007A33D5" w:rsidRPr="003A3572">
        <w:rPr>
          <w:color w:val="1D1814"/>
        </w:rPr>
        <w:t xml:space="preserve"> </w:t>
      </w:r>
      <w:proofErr w:type="gramStart"/>
      <w:r w:rsidR="007A33D5" w:rsidRPr="003A3572">
        <w:rPr>
          <w:color w:val="1D1814"/>
        </w:rPr>
        <w:t>Обучающимся на последнем курсе магистратуры</w:t>
      </w:r>
      <w:r w:rsidR="00414983" w:rsidRPr="003A3572">
        <w:rPr>
          <w:color w:val="1D1814"/>
        </w:rPr>
        <w:t xml:space="preserve"> необходимо предоставить </w:t>
      </w:r>
      <w:r w:rsidR="007A33D5" w:rsidRPr="003A3572">
        <w:rPr>
          <w:color w:val="1D1814"/>
        </w:rPr>
        <w:t>справку с вуза с указанием планируемой даты окончания обучения, заверенные учебной частью и транскипт с переводами на китайский или английский языки.</w:t>
      </w:r>
      <w:proofErr w:type="gramEnd"/>
    </w:p>
    <w:p w:rsidR="004C211C" w:rsidRPr="003A3572" w:rsidRDefault="004C211C" w:rsidP="00734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3A3572">
        <w:rPr>
          <w:rFonts w:ascii="Times New Roman" w:hAnsi="Times New Roman" w:cs="Times New Roman"/>
          <w:color w:val="000000"/>
          <w:sz w:val="24"/>
          <w:szCs w:val="24"/>
        </w:rPr>
        <w:t>Все заявители должны предоставить учебный план на английском или китайском языках (от претендентов на бакалавриат требуется не меньше 200 слов, на стажировку не менее 500 слов, на магистратуру и докторантуру не менее 800 слов)</w:t>
      </w:r>
      <w:r w:rsidR="003A1BA0" w:rsidRPr="003A35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11C" w:rsidRPr="003A3572" w:rsidRDefault="004C211C" w:rsidP="00734A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3A3572">
        <w:rPr>
          <w:rFonts w:ascii="Times New Roman" w:hAnsi="Times New Roman" w:cs="Times New Roman"/>
          <w:color w:val="1D1814"/>
          <w:sz w:val="24"/>
          <w:szCs w:val="24"/>
        </w:rPr>
        <w:t>Претенденты на магистратуру, докторантуру и научную стажировку должны предоставить два рекомендательных письма н</w:t>
      </w:r>
      <w:r w:rsidR="00734AB4" w:rsidRPr="003A3572">
        <w:rPr>
          <w:rFonts w:ascii="Times New Roman" w:hAnsi="Times New Roman" w:cs="Times New Roman"/>
          <w:color w:val="1D1814"/>
          <w:sz w:val="24"/>
          <w:szCs w:val="24"/>
        </w:rPr>
        <w:t>а китайском или английском языке</w:t>
      </w:r>
      <w:r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 от профессоров или доцентов;</w:t>
      </w:r>
    </w:p>
    <w:p w:rsidR="004C211C" w:rsidRPr="003A3572" w:rsidRDefault="004C211C" w:rsidP="00734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3A3572">
        <w:rPr>
          <w:rFonts w:ascii="Times New Roman" w:hAnsi="Times New Roman" w:cs="Times New Roman"/>
          <w:color w:val="1D1814"/>
          <w:sz w:val="24"/>
          <w:szCs w:val="24"/>
        </w:rPr>
        <w:lastRenderedPageBreak/>
        <w:t>Претенденты на музыкальное образование должны предоставить CD диск собственных работ. Претенденты на специальность в области изобразительного искусства также должны предоставить 2 эскиза, 2 цветных кар</w:t>
      </w:r>
      <w:r w:rsidR="003A1BA0" w:rsidRPr="003A3572">
        <w:rPr>
          <w:rFonts w:ascii="Times New Roman" w:hAnsi="Times New Roman" w:cs="Times New Roman"/>
          <w:color w:val="1D1814"/>
          <w:sz w:val="24"/>
          <w:szCs w:val="24"/>
        </w:rPr>
        <w:t>тины и CD-диск 2-х других работ;</w:t>
      </w:r>
    </w:p>
    <w:p w:rsidR="004C211C" w:rsidRPr="003A3572" w:rsidRDefault="004C211C" w:rsidP="00734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Претенденты в возрасте до 18 лет должны </w:t>
      </w:r>
      <w:proofErr w:type="gramStart"/>
      <w:r w:rsidRPr="003A3572">
        <w:rPr>
          <w:rFonts w:ascii="Times New Roman" w:hAnsi="Times New Roman" w:cs="Times New Roman"/>
          <w:color w:val="1D1814"/>
          <w:sz w:val="24"/>
          <w:szCs w:val="24"/>
        </w:rPr>
        <w:t>предоставить правовые докумен</w:t>
      </w:r>
      <w:r w:rsidR="003A1BA0" w:rsidRPr="003A3572">
        <w:rPr>
          <w:rFonts w:ascii="Times New Roman" w:hAnsi="Times New Roman" w:cs="Times New Roman"/>
          <w:color w:val="1D1814"/>
          <w:sz w:val="24"/>
          <w:szCs w:val="24"/>
        </w:rPr>
        <w:t>ты</w:t>
      </w:r>
      <w:proofErr w:type="gramEnd"/>
      <w:r w:rsidR="003A1BA0"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 их законных опекунов в Китае;</w:t>
      </w:r>
      <w:r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 </w:t>
      </w:r>
    </w:p>
    <w:p w:rsidR="004C211C" w:rsidRPr="003A3572" w:rsidRDefault="004C211C" w:rsidP="00734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3A3572">
        <w:rPr>
          <w:rFonts w:ascii="Times New Roman" w:hAnsi="Times New Roman" w:cs="Times New Roman"/>
          <w:color w:val="1D1814"/>
          <w:sz w:val="24"/>
          <w:szCs w:val="24"/>
        </w:rPr>
        <w:t>Копия медицинской справки (Foreigner Physical Examination Form, оригинал должен храниться у к</w:t>
      </w:r>
      <w:r w:rsidR="00414983"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андидата). Обязательно по форме </w:t>
      </w:r>
      <w:hyperlink r:id="rId7" w:history="1">
        <w:r w:rsidR="00414983" w:rsidRPr="003A3572">
          <w:rPr>
            <w:rStyle w:val="a5"/>
            <w:rFonts w:ascii="Times New Roman" w:hAnsi="Times New Roman" w:cs="Times New Roman"/>
            <w:sz w:val="24"/>
            <w:szCs w:val="24"/>
          </w:rPr>
          <w:t xml:space="preserve">в приложении № </w:t>
        </w:r>
        <w:r w:rsidRPr="003A3572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</w:hyperlink>
      <w:r w:rsidR="00414983" w:rsidRPr="003A3572">
        <w:rPr>
          <w:rStyle w:val="a4"/>
          <w:rFonts w:ascii="Times New Roman" w:hAnsi="Times New Roman" w:cs="Times New Roman"/>
          <w:b w:val="0"/>
          <w:bCs w:val="0"/>
          <w:color w:val="1D1814"/>
          <w:sz w:val="24"/>
          <w:szCs w:val="24"/>
        </w:rPr>
        <w:t xml:space="preserve">. </w:t>
      </w:r>
      <w:r w:rsidRPr="003A3572">
        <w:rPr>
          <w:rFonts w:ascii="Times New Roman" w:hAnsi="Times New Roman" w:cs="Times New Roman"/>
          <w:color w:val="1D1814"/>
          <w:sz w:val="24"/>
          <w:szCs w:val="24"/>
        </w:rPr>
        <w:t>При этом неполные записи или отметки без подписи лечащего врача, без официальной печати больницы или без фотографии кандидата, являются недействительными.</w:t>
      </w:r>
      <w:r w:rsidR="003A1BA0" w:rsidRPr="003A3572">
        <w:rPr>
          <w:rFonts w:ascii="Times New Roman" w:hAnsi="Times New Roman" w:cs="Times New Roman"/>
          <w:color w:val="1D1814"/>
          <w:sz w:val="24"/>
          <w:szCs w:val="24"/>
        </w:rPr>
        <w:t xml:space="preserve"> Справка будет действительна только 6 месяцев.</w:t>
      </w:r>
    </w:p>
    <w:p w:rsidR="00196E75" w:rsidRPr="008823A7" w:rsidRDefault="00196E75" w:rsidP="00734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8823A7">
        <w:rPr>
          <w:rFonts w:ascii="Times New Roman" w:hAnsi="Times New Roman" w:cs="Times New Roman"/>
          <w:color w:val="1D1814"/>
          <w:sz w:val="24"/>
          <w:szCs w:val="24"/>
        </w:rPr>
        <w:t xml:space="preserve">Претенденты </w:t>
      </w:r>
      <w:proofErr w:type="gramStart"/>
      <w:r w:rsidRPr="008823A7">
        <w:rPr>
          <w:rFonts w:ascii="Times New Roman" w:hAnsi="Times New Roman" w:cs="Times New Roman"/>
          <w:color w:val="1D1814"/>
          <w:sz w:val="24"/>
          <w:szCs w:val="24"/>
        </w:rPr>
        <w:t>должный</w:t>
      </w:r>
      <w:proofErr w:type="gramEnd"/>
      <w:r w:rsidRPr="008823A7">
        <w:rPr>
          <w:rFonts w:ascii="Times New Roman" w:hAnsi="Times New Roman" w:cs="Times New Roman"/>
          <w:color w:val="1D1814"/>
          <w:sz w:val="24"/>
          <w:szCs w:val="24"/>
        </w:rPr>
        <w:t xml:space="preserve"> предоставить действительную справку о несудимости. Справка действительна в течение 6 месяцев с момента подачи заяв</w:t>
      </w:r>
      <w:r w:rsidR="006E66FE">
        <w:rPr>
          <w:rFonts w:ascii="Times New Roman" w:hAnsi="Times New Roman" w:cs="Times New Roman"/>
          <w:color w:val="1D1814"/>
          <w:sz w:val="24"/>
          <w:szCs w:val="24"/>
        </w:rPr>
        <w:t>к</w:t>
      </w:r>
      <w:r w:rsidRPr="008823A7">
        <w:rPr>
          <w:rFonts w:ascii="Times New Roman" w:hAnsi="Times New Roman" w:cs="Times New Roman"/>
          <w:color w:val="1D1814"/>
          <w:sz w:val="24"/>
          <w:szCs w:val="24"/>
        </w:rPr>
        <w:t xml:space="preserve">и.  </w:t>
      </w:r>
    </w:p>
    <w:p w:rsidR="00AC1822" w:rsidRPr="008823A7" w:rsidRDefault="00AC1822" w:rsidP="00734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AC1822">
        <w:rPr>
          <w:rFonts w:ascii="Times New Roman" w:hAnsi="Times New Roman" w:cs="Times New Roman"/>
          <w:color w:val="1D1814"/>
          <w:sz w:val="24"/>
          <w:szCs w:val="24"/>
        </w:rPr>
        <w:t>Для программы бакалавриат действительный сертификат на знание китайского языка HSK 3;</w:t>
      </w:r>
    </w:p>
    <w:p w:rsidR="00E32355" w:rsidRPr="008823A7" w:rsidRDefault="003A1BA0" w:rsidP="00734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8823A7">
        <w:rPr>
          <w:rFonts w:ascii="Times New Roman" w:hAnsi="Times New Roman" w:cs="Times New Roman"/>
          <w:color w:val="1D1814"/>
          <w:sz w:val="24"/>
          <w:szCs w:val="24"/>
        </w:rPr>
        <w:t>В случае выбора обучения на китайском языке д</w:t>
      </w:r>
      <w:r w:rsidR="00C20C05" w:rsidRPr="008823A7">
        <w:rPr>
          <w:rFonts w:ascii="Times New Roman" w:hAnsi="Times New Roman" w:cs="Times New Roman"/>
          <w:color w:val="1D1814"/>
          <w:sz w:val="24"/>
          <w:szCs w:val="24"/>
        </w:rPr>
        <w:t xml:space="preserve">ействительный сертификат </w:t>
      </w:r>
      <w:r w:rsidRPr="008823A7">
        <w:rPr>
          <w:rFonts w:ascii="Times New Roman" w:hAnsi="Times New Roman" w:cs="Times New Roman"/>
          <w:color w:val="1D1814"/>
          <w:sz w:val="24"/>
          <w:szCs w:val="24"/>
        </w:rPr>
        <w:t>дл</w:t>
      </w:r>
      <w:r w:rsidR="00C20C05" w:rsidRPr="008823A7">
        <w:rPr>
          <w:rFonts w:ascii="Times New Roman" w:hAnsi="Times New Roman" w:cs="Times New Roman"/>
          <w:color w:val="1D1814"/>
          <w:sz w:val="24"/>
          <w:szCs w:val="24"/>
        </w:rPr>
        <w:t xml:space="preserve">я магистратуры и докторантуры </w:t>
      </w:r>
      <w:r w:rsidRPr="008823A7">
        <w:rPr>
          <w:rFonts w:ascii="Times New Roman" w:hAnsi="Times New Roman" w:cs="Times New Roman"/>
          <w:color w:val="1D1814"/>
          <w:sz w:val="24"/>
          <w:szCs w:val="24"/>
        </w:rPr>
        <w:t xml:space="preserve">– HSK 4; </w:t>
      </w:r>
    </w:p>
    <w:p w:rsidR="00196E75" w:rsidRPr="00EC391D" w:rsidRDefault="00196E75" w:rsidP="00196E7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EC391D">
        <w:rPr>
          <w:rFonts w:ascii="Times New Roman" w:hAnsi="Times New Roman" w:cs="Times New Roman"/>
          <w:color w:val="1D1814"/>
          <w:sz w:val="24"/>
          <w:szCs w:val="24"/>
        </w:rPr>
        <w:t>Заявители должны предоставить приглашение китайского университета, при его наличии</w:t>
      </w:r>
      <w:r w:rsidR="00FC3A0E">
        <w:rPr>
          <w:rFonts w:ascii="Times New Roman" w:hAnsi="Times New Roman" w:cs="Times New Roman"/>
          <w:color w:val="1D1814"/>
          <w:sz w:val="24"/>
          <w:szCs w:val="24"/>
        </w:rPr>
        <w:t>.</w:t>
      </w:r>
    </w:p>
    <w:p w:rsidR="00853EB3" w:rsidRDefault="00853EB3" w:rsidP="003A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30"/>
          <w:szCs w:val="30"/>
          <w:lang w:eastAsia="ru-RU"/>
        </w:rPr>
      </w:pPr>
    </w:p>
    <w:p w:rsidR="00853EB3" w:rsidRDefault="00853EB3" w:rsidP="003A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30"/>
          <w:szCs w:val="30"/>
          <w:lang w:eastAsia="ru-RU"/>
        </w:rPr>
      </w:pPr>
    </w:p>
    <w:p w:rsidR="003A3572" w:rsidRPr="00D2154E" w:rsidRDefault="003A3572" w:rsidP="003A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30"/>
          <w:szCs w:val="30"/>
          <w:lang w:eastAsia="ru-RU"/>
        </w:rPr>
      </w:pPr>
      <w:r w:rsidRPr="00D2154E">
        <w:rPr>
          <w:rFonts w:ascii="Times New Roman" w:eastAsia="Times New Roman" w:hAnsi="Times New Roman" w:cs="Times New Roman"/>
          <w:b/>
          <w:color w:val="1D1814"/>
          <w:sz w:val="30"/>
          <w:szCs w:val="30"/>
          <w:lang w:eastAsia="ru-RU"/>
        </w:rPr>
        <w:t>Пакет документов на государственном либо русском языках:</w:t>
      </w:r>
    </w:p>
    <w:p w:rsidR="003A3572" w:rsidRPr="004075B9" w:rsidRDefault="003A3572" w:rsidP="003A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3A3572" w:rsidRPr="004075B9" w:rsidRDefault="003A3572" w:rsidP="003A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  <w:t>2. Перечень документов:</w:t>
      </w:r>
    </w:p>
    <w:p w:rsidR="003A3572" w:rsidRPr="004075B9" w:rsidRDefault="003A3572" w:rsidP="003A35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заполненная анкета гражданина Республики Казахстан, выезжающего на обучение за рубеж, по форме согласно </w:t>
      </w:r>
      <w:r w:rsidRPr="004075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приложению 1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3A3572" w:rsidRPr="004075B9" w:rsidRDefault="003A3572" w:rsidP="003A357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оригинал удостоверения личности и/или паспорта (нотариально засвидетельствованные в случае непредставления оригиналов для сверки). Оригиналы после сверки возвращаются претенденту;</w:t>
      </w:r>
    </w:p>
    <w:p w:rsidR="003A3572" w:rsidRPr="004075B9" w:rsidRDefault="003A3572" w:rsidP="003A357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сертификат, подтверждающий знание иностранного языка (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IELTS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,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TOEFL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при наличии), с предоставлением оригинала для сверки;</w:t>
      </w:r>
    </w:p>
    <w:p w:rsidR="003A3572" w:rsidRPr="004075B9" w:rsidRDefault="003A3572" w:rsidP="003A357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оригинал и копию документов об образовании, в случае не предоставления оригинала, нотариально заверенную копию (оригиналы после сверки возвращаются претенденту);</w:t>
      </w:r>
    </w:p>
    <w:p w:rsidR="003A3572" w:rsidRPr="004075B9" w:rsidRDefault="003A3572" w:rsidP="003A3572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документы об образовании:</w:t>
      </w:r>
    </w:p>
    <w:p w:rsidR="003A3572" w:rsidRPr="004075B9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proofErr w:type="gramStart"/>
      <w:r w:rsidRPr="004075B9">
        <w:rPr>
          <w:rStyle w:val="a4"/>
          <w:rFonts w:ascii="Times New Roman" w:hAnsi="Times New Roman" w:cs="Times New Roman"/>
          <w:color w:val="1D1814"/>
          <w:sz w:val="24"/>
          <w:szCs w:val="24"/>
        </w:rPr>
        <w:t xml:space="preserve">- </w:t>
      </w:r>
      <w:r w:rsidRPr="004075B9">
        <w:rPr>
          <w:rFonts w:ascii="Times New Roman" w:hAnsi="Times New Roman" w:cs="Times New Roman"/>
          <w:i/>
          <w:iCs/>
          <w:color w:val="1D1814"/>
          <w:sz w:val="24"/>
          <w:szCs w:val="24"/>
        </w:rPr>
        <w:t>для программы «Бакалавриат»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– необходимо предоставить аттестат с приложением или свидетельство с приложением об основном среднем образовании, справку о статусе обучающегося с табелем или транскриптом об успеваемости за текущей год обучения с указанием среднего балла учащегося за текущий год (за 11 либо 12 класс), не менее 4,0 из 5,0 по программе среднего специального образования или диплом о среднем специальном образовании с</w:t>
      </w:r>
      <w:proofErr w:type="gramEnd"/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приложением (оригиналы после сверки возвращаются претенденту);</w:t>
      </w:r>
    </w:p>
    <w:p w:rsidR="003A3572" w:rsidRPr="004075B9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075B9">
        <w:rPr>
          <w:rStyle w:val="a4"/>
          <w:rFonts w:ascii="Times New Roman" w:hAnsi="Times New Roman" w:cs="Times New Roman"/>
          <w:color w:val="1D1814"/>
          <w:sz w:val="24"/>
          <w:szCs w:val="24"/>
        </w:rPr>
        <w:t xml:space="preserve">- </w:t>
      </w:r>
      <w:r w:rsidRPr="004075B9">
        <w:rPr>
          <w:rFonts w:ascii="Times New Roman" w:hAnsi="Times New Roman" w:cs="Times New Roman"/>
          <w:i/>
          <w:iCs/>
          <w:color w:val="1D1814"/>
          <w:sz w:val="24"/>
          <w:szCs w:val="24"/>
        </w:rPr>
        <w:t>для программы «Магистратура»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– диплом бакалавра/специалиста с приложением GPA не менее 3,0 из 4,0</w:t>
      </w: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/4,33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ли его эквиваленту в соответствии с таблицей эквивалентности оценок для присуждения международной стипендии «Болашак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8" w:anchor="z1" w:history="1">
        <w:r w:rsidRPr="004075B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 исполняющего обязанности Министра образования и науки Республики Казахстан от 22 мая 2015 года № 318 (зарегистрирован в Реестре государственной регистрации нормативных правовых актов № 11258) (далее – Приказ № 318)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proofErr w:type="gramEnd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Обучающимся на последнем курсе бакалавриата необходимо представить справку о статусе </w:t>
      </w:r>
      <w:proofErr w:type="gramStart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транскиптом об успеваемости за текущий год;</w:t>
      </w:r>
    </w:p>
    <w:p w:rsidR="003A3572" w:rsidRPr="004075B9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4075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программы «Докторантура»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диплом магистра с приложением GPA 3,0 из 4,0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4,33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его эквиваленту в соответствии с таблицей эквивалентности оценок для присуждения международной стипендии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Болашак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Приказом № 318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справку о статусе обучающегося с транскриптом об успеваемости за текущий год.</w:t>
      </w:r>
    </w:p>
    <w:p w:rsidR="003A3572" w:rsidRPr="004075B9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** Для претендентов, предъявляющих справку о текущей успеваемости необходимо соответствие среднего балла текущей успеваемости вышеуказанным баллам соответственно!</w:t>
      </w:r>
    </w:p>
    <w:p w:rsidR="003A3572" w:rsidRPr="004075B9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выдачи документов зарубежными организациями образования претендент предоставляет нотариально заверенный перевод документа об образовании.</w:t>
      </w:r>
    </w:p>
    <w:p w:rsidR="003A3572" w:rsidRPr="004075B9" w:rsidRDefault="003A3572" w:rsidP="003A35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proofErr w:type="gramStart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копии грамот, сертификатов, дипломов по выбранному направлению обучения, полученное за участие в мероприятии республиканского или международного уровня (при наличии);</w:t>
      </w:r>
      <w:proofErr w:type="gramEnd"/>
    </w:p>
    <w:p w:rsidR="003A3572" w:rsidRPr="004075B9" w:rsidRDefault="003A3572" w:rsidP="003A35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перечень научных публикаций или учебно-методических/научных разработок, при их наличии (для </w:t>
      </w:r>
      <w:proofErr w:type="gramStart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обучения по программе</w:t>
      </w:r>
      <w:proofErr w:type="gramEnd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докторантуры PhD);</w:t>
      </w:r>
    </w:p>
    <w:p w:rsidR="003A3572" w:rsidRPr="004075B9" w:rsidRDefault="003A3572" w:rsidP="003A357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письменное согласие законного представителя (родители, усыновители, (удочерители), опекун или попечитель, приемный родитель, патронатный воспитатель) претендента на направление для обучения за рубежом (лицам</w:t>
      </w: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,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не достигшим 18 лет);</w:t>
      </w:r>
    </w:p>
    <w:p w:rsidR="003A3572" w:rsidRPr="004075B9" w:rsidRDefault="003A3572" w:rsidP="003A35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оригинал документа, подтверждающего факт принадлежности к детям-сиротам и дети, оставшиеся без попечения родителей – копия документа, подтверждающего отсутствие родителей у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ребенка (оригинал после сверки возвращается претенденту);</w:t>
      </w:r>
    </w:p>
    <w:p w:rsidR="003A3572" w:rsidRPr="004075B9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инвалиды с детства и дети-инвалиды – оригинал справки об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</w:t>
      </w:r>
      <w:proofErr w:type="gramStart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медико-социальной</w:t>
      </w:r>
      <w:proofErr w:type="gramEnd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экспертизы" (зарегистрирован в Реестре государственной регистрации нормативных правовых актов за № 10589)</w:t>
      </w:r>
      <w:r w:rsidRPr="004075B9">
        <w:rPr>
          <w:color w:val="000000" w:themeColor="text1"/>
        </w:rPr>
        <w:t xml:space="preserve">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(оригинал после сверки возвращается претенденту);</w:t>
      </w:r>
    </w:p>
    <w:p w:rsidR="003A3572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дети из многодетных семей – оригинал свидетельства о рождении четырех и более совместно проживающих несовершеннолетних детей или копия решения суда об усыновлении, адресные справки на всех совместно проживающих несовершеннолетних детей (оригинал после сверки возвращается претенденту).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3572" w:rsidRPr="004075B9" w:rsidRDefault="003A3572" w:rsidP="003A3572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копия приглашения иностранного вуза с </w:t>
      </w:r>
      <w:r w:rsidRPr="004075B9">
        <w:rPr>
          <w:rFonts w:ascii="Times New Roman" w:hAnsi="Times New Roman" w:cs="Times New Roman"/>
          <w:b/>
          <w:color w:val="1D1814"/>
          <w:sz w:val="24"/>
          <w:szCs w:val="24"/>
        </w:rPr>
        <w:t>нотариальным заверенным переводом на государственный язык</w:t>
      </w:r>
      <w:r w:rsidRPr="004075B9">
        <w:rPr>
          <w:rFonts w:ascii="Times New Roman" w:hAnsi="Times New Roman" w:cs="Times New Roman"/>
          <w:b/>
          <w:color w:val="1D1814"/>
          <w:sz w:val="24"/>
          <w:szCs w:val="24"/>
          <w:lang w:val="kk-KZ"/>
        </w:rPr>
        <w:t>*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(при наличии).</w:t>
      </w:r>
    </w:p>
    <w:p w:rsidR="003A3572" w:rsidRPr="004075B9" w:rsidRDefault="003A3572" w:rsidP="003A3572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в случае подачи документов третьим лицом – наличие оригинала нотариально заверенной доверенности от претендента на представителя для подачи документов на участие в конкурсном отборе.</w:t>
      </w:r>
    </w:p>
    <w:p w:rsidR="003A3572" w:rsidRPr="004075B9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</w:p>
    <w:p w:rsidR="003A3572" w:rsidRPr="004075B9" w:rsidRDefault="003A3572" w:rsidP="003A35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* В соответствии со статьей 4 Закона «О языках в Республике Казахстан» государственный язык Республики Казахстан – казахский язык. Государственный язык –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</w:p>
    <w:p w:rsidR="003A3572" w:rsidRDefault="003A3572" w:rsidP="00E3495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В этой связи, копию приглашения иностранного вуза необходимо перевести на государственный язык.</w:t>
      </w:r>
      <w:r w:rsidR="00E34954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 </w:t>
      </w:r>
    </w:p>
    <w:p w:rsidR="00E34954" w:rsidRPr="004075B9" w:rsidRDefault="00E34954" w:rsidP="00E349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</w:p>
    <w:p w:rsidR="003A3572" w:rsidRPr="004075B9" w:rsidRDefault="003A3572" w:rsidP="003A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ВНИМАНИЕ:</w:t>
      </w:r>
    </w:p>
    <w:p w:rsidR="006B727A" w:rsidRPr="006B727A" w:rsidRDefault="003A3572" w:rsidP="006B727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6B727A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Документы подшиваются в строго перечисленном порядке в бумажный скоросшиватель. На обложке скоросшивателя необходимо указать: Ф.И.О., домашний адрес, контактный телефон, электронный адрес, страну обучения, выбираемый вуз с указанием специальности. </w:t>
      </w:r>
      <w:r w:rsidR="006B727A" w:rsidRPr="006B727A">
        <w:rPr>
          <w:rStyle w:val="a4"/>
          <w:rFonts w:ascii="Times New Roman" w:hAnsi="Times New Roman" w:cs="Times New Roman"/>
          <w:b w:val="0"/>
          <w:bCs w:val="0"/>
          <w:color w:val="1D1814"/>
          <w:sz w:val="24"/>
          <w:szCs w:val="24"/>
        </w:rPr>
        <w:t>Документы предоставляются в бумажных скоросшивателях</w:t>
      </w:r>
      <w:r w:rsidR="006B727A" w:rsidRPr="006B727A">
        <w:rPr>
          <w:rFonts w:ascii="Times New Roman" w:hAnsi="Times New Roman" w:cs="Times New Roman"/>
          <w:color w:val="1D1814"/>
          <w:sz w:val="24"/>
          <w:szCs w:val="24"/>
        </w:rPr>
        <w:t xml:space="preserve"> </w:t>
      </w:r>
      <w:r w:rsidR="006B727A" w:rsidRPr="006B727A">
        <w:rPr>
          <w:rStyle w:val="a4"/>
          <w:rFonts w:ascii="Times New Roman" w:hAnsi="Times New Roman" w:cs="Times New Roman"/>
          <w:b w:val="0"/>
          <w:bCs w:val="0"/>
          <w:color w:val="1D1814"/>
          <w:sz w:val="24"/>
          <w:szCs w:val="24"/>
        </w:rPr>
        <w:t>в 3-х экземплярах (2 пакета документов на английском либо китайском языках и 1 пакет документов на государственном или русском языках)</w:t>
      </w:r>
      <w:r w:rsidR="006B727A" w:rsidRPr="006B727A">
        <w:rPr>
          <w:rFonts w:ascii="Times New Roman" w:hAnsi="Times New Roman" w:cs="Times New Roman"/>
          <w:color w:val="1D1814"/>
          <w:sz w:val="24"/>
          <w:szCs w:val="24"/>
        </w:rPr>
        <w:t xml:space="preserve"> и принимаются только при их полном наличии.</w:t>
      </w:r>
    </w:p>
    <w:p w:rsidR="003A3572" w:rsidRPr="006B727A" w:rsidRDefault="003A3572" w:rsidP="006B727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lastRenderedPageBreak/>
        <w:t xml:space="preserve">По вопросам нарочной подачи документов и посредством веб-портала электронного правительства (Egov.kz) </w:t>
      </w:r>
      <w:hyperlink r:id="rId9" w:history="1">
        <w:r w:rsidRPr="004075B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https://egov.kz/cms/ru/services/higher_education/pass_203_mon</w:t>
        </w:r>
      </w:hyperlink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.</w:t>
      </w:r>
      <w:r w:rsidR="006B727A">
        <w:rPr>
          <w:rFonts w:ascii="Times New Roman" w:eastAsia="Times New Roman" w:hAnsi="Times New Roman" w:cs="Times New Roman"/>
          <w:color w:val="1D1814"/>
          <w:sz w:val="28"/>
          <w:szCs w:val="28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обращаться по телефона</w:t>
      </w:r>
      <w:r w:rsidR="00D2154E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м: +7 (7172) 76-90-82, 76-90-83, 76-90-84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.</w:t>
      </w:r>
    </w:p>
    <w:p w:rsidR="003A3572" w:rsidRPr="004075B9" w:rsidRDefault="003A3572" w:rsidP="003A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3A3572" w:rsidRPr="004075B9" w:rsidRDefault="003A3572" w:rsidP="003A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График приема документов: </w:t>
      </w:r>
    </w:p>
    <w:p w:rsidR="006B727A" w:rsidRPr="006B727A" w:rsidRDefault="003A3572" w:rsidP="006B727A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С 9:00 до 18:00 часов, обед с 13:00 до 14:00 часов с понедельника по пятницу.</w:t>
      </w:r>
      <w:r w:rsidR="006B727A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</w:p>
    <w:sectPr w:rsidR="006B727A" w:rsidRPr="006B727A" w:rsidSect="003A35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955"/>
    <w:multiLevelType w:val="multilevel"/>
    <w:tmpl w:val="B8A8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7D97"/>
    <w:multiLevelType w:val="multilevel"/>
    <w:tmpl w:val="A71C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A2B1C"/>
    <w:multiLevelType w:val="multilevel"/>
    <w:tmpl w:val="2FAC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2451D"/>
    <w:multiLevelType w:val="multilevel"/>
    <w:tmpl w:val="552E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1E75"/>
    <w:multiLevelType w:val="multilevel"/>
    <w:tmpl w:val="51C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15C6C"/>
    <w:multiLevelType w:val="multilevel"/>
    <w:tmpl w:val="C94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E3EDB"/>
    <w:multiLevelType w:val="multilevel"/>
    <w:tmpl w:val="482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B4046"/>
    <w:multiLevelType w:val="multilevel"/>
    <w:tmpl w:val="DB8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F1104"/>
    <w:multiLevelType w:val="multilevel"/>
    <w:tmpl w:val="7E38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13E6A"/>
    <w:multiLevelType w:val="multilevel"/>
    <w:tmpl w:val="69E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24D00"/>
    <w:multiLevelType w:val="hybridMultilevel"/>
    <w:tmpl w:val="AB4ACE2E"/>
    <w:lvl w:ilvl="0" w:tplc="513CC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B8061A"/>
    <w:multiLevelType w:val="multilevel"/>
    <w:tmpl w:val="91C0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65BB7"/>
    <w:multiLevelType w:val="multilevel"/>
    <w:tmpl w:val="9B8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47089"/>
    <w:multiLevelType w:val="multilevel"/>
    <w:tmpl w:val="5038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F51DC"/>
    <w:multiLevelType w:val="multilevel"/>
    <w:tmpl w:val="F4C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71644"/>
    <w:multiLevelType w:val="multilevel"/>
    <w:tmpl w:val="AA54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F0905"/>
    <w:multiLevelType w:val="multilevel"/>
    <w:tmpl w:val="605E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B46D22"/>
    <w:multiLevelType w:val="multilevel"/>
    <w:tmpl w:val="F4C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31536"/>
    <w:multiLevelType w:val="hybridMultilevel"/>
    <w:tmpl w:val="9E1AFA76"/>
    <w:lvl w:ilvl="0" w:tplc="7F4CED64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352D0"/>
    <w:multiLevelType w:val="multilevel"/>
    <w:tmpl w:val="81D0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5"/>
  </w:num>
  <w:num w:numId="5">
    <w:abstractNumId w:val="15"/>
  </w:num>
  <w:num w:numId="6">
    <w:abstractNumId w:val="9"/>
  </w:num>
  <w:num w:numId="7">
    <w:abstractNumId w:val="1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12"/>
  </w:num>
  <w:num w:numId="14">
    <w:abstractNumId w:val="13"/>
  </w:num>
  <w:num w:numId="15">
    <w:abstractNumId w:val="11"/>
  </w:num>
  <w:num w:numId="16">
    <w:abstractNumId w:val="17"/>
  </w:num>
  <w:num w:numId="17">
    <w:abstractNumId w:val="14"/>
  </w:num>
  <w:num w:numId="18">
    <w:abstractNumId w:val="18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9B"/>
    <w:rsid w:val="00031F2C"/>
    <w:rsid w:val="00056E6F"/>
    <w:rsid w:val="00196E75"/>
    <w:rsid w:val="00224333"/>
    <w:rsid w:val="00290214"/>
    <w:rsid w:val="002F125F"/>
    <w:rsid w:val="002F4653"/>
    <w:rsid w:val="003172C1"/>
    <w:rsid w:val="003260F4"/>
    <w:rsid w:val="003A1BA0"/>
    <w:rsid w:val="003A3572"/>
    <w:rsid w:val="003A77A5"/>
    <w:rsid w:val="003C44E3"/>
    <w:rsid w:val="003D7C45"/>
    <w:rsid w:val="00414983"/>
    <w:rsid w:val="00416A22"/>
    <w:rsid w:val="00423C09"/>
    <w:rsid w:val="0045069B"/>
    <w:rsid w:val="00454C48"/>
    <w:rsid w:val="004A3DF9"/>
    <w:rsid w:val="004B2467"/>
    <w:rsid w:val="004C211C"/>
    <w:rsid w:val="00521654"/>
    <w:rsid w:val="0053362A"/>
    <w:rsid w:val="00534DF1"/>
    <w:rsid w:val="005825CD"/>
    <w:rsid w:val="005B330B"/>
    <w:rsid w:val="005D09D0"/>
    <w:rsid w:val="00620EC9"/>
    <w:rsid w:val="006B727A"/>
    <w:rsid w:val="006E66FE"/>
    <w:rsid w:val="00710191"/>
    <w:rsid w:val="0072400D"/>
    <w:rsid w:val="00734AB4"/>
    <w:rsid w:val="0075409B"/>
    <w:rsid w:val="00770A92"/>
    <w:rsid w:val="007A33D5"/>
    <w:rsid w:val="00853EB3"/>
    <w:rsid w:val="00871A69"/>
    <w:rsid w:val="008823A7"/>
    <w:rsid w:val="008E7622"/>
    <w:rsid w:val="00921768"/>
    <w:rsid w:val="009A443F"/>
    <w:rsid w:val="009A4D0E"/>
    <w:rsid w:val="00A81E2B"/>
    <w:rsid w:val="00A85572"/>
    <w:rsid w:val="00AC1822"/>
    <w:rsid w:val="00B021B9"/>
    <w:rsid w:val="00C00296"/>
    <w:rsid w:val="00C20C05"/>
    <w:rsid w:val="00C2643F"/>
    <w:rsid w:val="00C34DE0"/>
    <w:rsid w:val="00C56920"/>
    <w:rsid w:val="00CA6274"/>
    <w:rsid w:val="00D2154E"/>
    <w:rsid w:val="00D36A94"/>
    <w:rsid w:val="00D421BA"/>
    <w:rsid w:val="00D65084"/>
    <w:rsid w:val="00E32355"/>
    <w:rsid w:val="00E34954"/>
    <w:rsid w:val="00EC391D"/>
    <w:rsid w:val="00F72F12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409B"/>
    <w:rPr>
      <w:b/>
      <w:bCs/>
    </w:rPr>
  </w:style>
  <w:style w:type="character" w:styleId="a5">
    <w:name w:val="Hyperlink"/>
    <w:basedOn w:val="a0"/>
    <w:uiPriority w:val="99"/>
    <w:unhideWhenUsed/>
    <w:rsid w:val="007540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6E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409B"/>
    <w:rPr>
      <w:b/>
      <w:bCs/>
    </w:rPr>
  </w:style>
  <w:style w:type="character" w:styleId="a5">
    <w:name w:val="Hyperlink"/>
    <w:basedOn w:val="a0"/>
    <w:uiPriority w:val="99"/>
    <w:unhideWhenUsed/>
    <w:rsid w:val="007540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6E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ashak.gov.kz/images/%D0%9D%D0%BE%D0%B2%D0%BE%D1%81%D1%82%D0%B8/2019/1_%D1%8F%D0%BD%D0%B2%D0%B0%D1%80%D1%8C/%D0%9F%D1%80%D0%B8%D0%BB%D0%BE%D0%B6%D0%B5%D0%BD%D0%B8%D0%B5_2_%D0%A4%D0%BE%D1%80%D0%BC%D0%B0_%D0%9C%D0%B5%D0%B4%D0%B8%D1%86%D0%B8%D0%BD%D1%81%D0%BA%D0%BE%D0%B9_%D1%81%D0%BF%D1%80%D0%B0%D0%B2%D0%BA%D0%B8_Foreigner_Physical_Examination_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ashak.gov.kz/images/%D0%9D%D0%BE%D0%B2%D0%BE%D1%81%D1%82%D0%B8/2019/1_%D1%8F%D0%BD%D0%B2%D0%B0%D1%80%D1%8C/%D0%9F%D1%80%D0%B8%D0%BB%D0%BE%D0%B6%D0%B5%D0%BD%D0%B8%D0%B5_1_%D0%98%D0%BD%D1%81%D1%82%D1%80%D1%83%D0%BA%D1%86%D0%B8%D1%8F_%D0%BF%D0%BE_%D0%B7%D0%B0%D0%BF%D0%BE%D0%BB%D0%BD%D0%B5%D0%BD%D0%B8%D1%8E_%D0%9E%D0%BD%D0%BB%D0%B0%D0%B9%D0%BD-%D0%97%D0%B0%D1%8F%D0%B2%D0%BA%D0%B8_%D0%BD%D0%B0_%D1%81%D1%82%D0%B8%D0%BF%D0%B5%D0%BD%D0%B4%D0%B8%D1%8E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.kz/cms/ru/services/higher_education/pass_203_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 Taimaganbetov</dc:creator>
  <cp:lastModifiedBy>RePack by SPecialiST</cp:lastModifiedBy>
  <cp:revision>2</cp:revision>
  <cp:lastPrinted>2021-01-11T08:02:00Z</cp:lastPrinted>
  <dcterms:created xsi:type="dcterms:W3CDTF">2021-01-13T11:38:00Z</dcterms:created>
  <dcterms:modified xsi:type="dcterms:W3CDTF">2021-01-13T11:38:00Z</dcterms:modified>
</cp:coreProperties>
</file>